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42C" w:rsidRDefault="00F9216E" w:rsidP="00F9216E">
      <w:pPr>
        <w:jc w:val="center"/>
        <w:rPr>
          <w:rFonts w:ascii="標楷體" w:eastAsia="標楷體" w:hAnsi="標楷體" w:hint="eastAsia"/>
          <w:sz w:val="32"/>
        </w:rPr>
      </w:pPr>
      <w:r>
        <w:rPr>
          <w:rFonts w:ascii="標楷體" w:eastAsia="標楷體" w:hAnsi="標楷體" w:hint="eastAsia"/>
          <w:sz w:val="32"/>
        </w:rPr>
        <w:t>研究</w:t>
      </w:r>
      <w:proofErr w:type="gramStart"/>
      <w:r>
        <w:rPr>
          <w:rFonts w:ascii="標楷體" w:eastAsia="標楷體" w:hAnsi="標楷體" w:hint="eastAsia"/>
          <w:sz w:val="32"/>
        </w:rPr>
        <w:t>紀錄簿控管</w:t>
      </w:r>
      <w:proofErr w:type="gramEnd"/>
      <w:r>
        <w:rPr>
          <w:rFonts w:ascii="標楷體" w:eastAsia="標楷體" w:hAnsi="標楷體" w:hint="eastAsia"/>
          <w:sz w:val="32"/>
        </w:rPr>
        <w:t>流程圖</w:t>
      </w:r>
    </w:p>
    <w:bookmarkStart w:id="0" w:name="_GoBack"/>
    <w:p w:rsidR="00F9216E" w:rsidRPr="00F9216E" w:rsidRDefault="00F9216E" w:rsidP="00F9216E">
      <w:pPr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object w:dxaOrig="11772" w:dyaOrig="179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65pt;height:714.05pt" o:ole="">
            <v:imagedata r:id="rId5" o:title=""/>
          </v:shape>
          <o:OLEObject Type="Embed" ProgID="Visio.Drawing.11" ShapeID="_x0000_i1025" DrawAspect="Content" ObjectID="_1427023414" r:id="rId6"/>
        </w:object>
      </w:r>
      <w:bookmarkEnd w:id="0"/>
    </w:p>
    <w:sectPr w:rsidR="00F9216E" w:rsidRPr="00F9216E" w:rsidSect="001A4CD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CDD"/>
    <w:rsid w:val="001A4CDD"/>
    <w:rsid w:val="005E142C"/>
    <w:rsid w:val="006F3127"/>
    <w:rsid w:val="008B6173"/>
    <w:rsid w:val="00F92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2013-04-08T01:22:00Z</dcterms:created>
  <dcterms:modified xsi:type="dcterms:W3CDTF">2013-04-09T06:37:00Z</dcterms:modified>
</cp:coreProperties>
</file>