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B2" w:rsidRPr="00D92598" w:rsidRDefault="001F62B2" w:rsidP="001F62B2">
      <w:pPr>
        <w:jc w:val="center"/>
        <w:rPr>
          <w:rFonts w:hint="eastAsia"/>
          <w:b/>
          <w:color w:val="002060"/>
          <w:sz w:val="32"/>
          <w:szCs w:val="32"/>
        </w:rPr>
      </w:pPr>
      <w:r w:rsidRPr="00D92598">
        <w:rPr>
          <w:rFonts w:hint="eastAsia"/>
          <w:b/>
          <w:color w:val="002060"/>
          <w:sz w:val="32"/>
          <w:szCs w:val="32"/>
        </w:rPr>
        <w:t>第</w:t>
      </w:r>
      <w:r w:rsidRPr="00D92598">
        <w:rPr>
          <w:rFonts w:hint="eastAsia"/>
          <w:b/>
          <w:color w:val="002060"/>
          <w:sz w:val="32"/>
          <w:szCs w:val="32"/>
        </w:rPr>
        <w:t>24</w:t>
      </w:r>
      <w:r w:rsidRPr="00D92598">
        <w:rPr>
          <w:rFonts w:hint="eastAsia"/>
          <w:b/>
          <w:color w:val="002060"/>
          <w:sz w:val="32"/>
          <w:szCs w:val="32"/>
        </w:rPr>
        <w:t>屆</w:t>
      </w:r>
      <w:r w:rsidRPr="00D92598">
        <w:rPr>
          <w:rFonts w:hint="eastAsia"/>
          <w:b/>
          <w:color w:val="002060"/>
          <w:sz w:val="32"/>
          <w:szCs w:val="32"/>
        </w:rPr>
        <w:t>TDK</w:t>
      </w:r>
      <w:proofErr w:type="gramStart"/>
      <w:r w:rsidRPr="00D92598">
        <w:rPr>
          <w:rFonts w:hint="eastAsia"/>
          <w:b/>
          <w:color w:val="002060"/>
          <w:sz w:val="32"/>
          <w:szCs w:val="32"/>
        </w:rPr>
        <w:t>盃</w:t>
      </w:r>
      <w:proofErr w:type="gramEnd"/>
      <w:r w:rsidRPr="00D92598">
        <w:rPr>
          <w:rFonts w:hint="eastAsia"/>
          <w:b/>
          <w:color w:val="002060"/>
          <w:sz w:val="32"/>
          <w:szCs w:val="32"/>
        </w:rPr>
        <w:t>全國大專校</w:t>
      </w:r>
      <w:proofErr w:type="gramStart"/>
      <w:r w:rsidRPr="00D92598">
        <w:rPr>
          <w:rFonts w:hint="eastAsia"/>
          <w:b/>
          <w:color w:val="002060"/>
          <w:sz w:val="32"/>
          <w:szCs w:val="32"/>
        </w:rPr>
        <w:t>院創思</w:t>
      </w:r>
      <w:proofErr w:type="gramEnd"/>
      <w:r w:rsidRPr="00D92598">
        <w:rPr>
          <w:rFonts w:hint="eastAsia"/>
          <w:b/>
          <w:color w:val="002060"/>
          <w:sz w:val="32"/>
          <w:szCs w:val="32"/>
        </w:rPr>
        <w:t>設計與製作競賽</w:t>
      </w:r>
    </w:p>
    <w:p w:rsidR="001F62B2" w:rsidRPr="001F62B2" w:rsidRDefault="001F62B2" w:rsidP="001F62B2">
      <w:pPr>
        <w:pStyle w:val="Web"/>
        <w:rPr>
          <w:rFonts w:ascii="Arial" w:hAnsi="Arial" w:cs="Arial"/>
          <w:color w:val="000000"/>
        </w:rPr>
      </w:pPr>
      <w:r w:rsidRPr="001F62B2">
        <w:rPr>
          <w:rFonts w:ascii="新細明體" w:eastAsia="新細明體" w:hAnsi="新細明體" w:cs="Arial" w:hint="eastAsia"/>
          <w:color w:val="000000"/>
        </w:rPr>
        <w:t>各位敬愛的老師及學生們：</w:t>
      </w:r>
    </w:p>
    <w:p w:rsidR="001F62B2" w:rsidRPr="001F62B2" w:rsidRDefault="001F62B2" w:rsidP="001F62B2">
      <w:pPr>
        <w:pStyle w:val="Web"/>
        <w:rPr>
          <w:rFonts w:ascii="Arial" w:hAnsi="Arial" w:cs="Arial"/>
          <w:color w:val="000000"/>
        </w:rPr>
      </w:pPr>
      <w:r w:rsidRPr="001F62B2">
        <w:rPr>
          <w:rFonts w:ascii="新細明體" w:eastAsia="新細明體" w:hAnsi="新細明體" w:cs="Arial" w:hint="eastAsia"/>
          <w:color w:val="000000"/>
        </w:rPr>
        <w:t>一年一度的</w:t>
      </w:r>
      <w:r w:rsidRPr="001F62B2">
        <w:rPr>
          <w:rFonts w:ascii="Arial" w:hAnsi="Arial" w:cs="Arial"/>
          <w:color w:val="000000"/>
        </w:rPr>
        <w:t>TDK</w:t>
      </w:r>
      <w:proofErr w:type="gramStart"/>
      <w:r w:rsidRPr="001F62B2">
        <w:rPr>
          <w:rFonts w:ascii="新細明體" w:eastAsia="新細明體" w:hAnsi="新細明體" w:cs="Arial" w:hint="eastAsia"/>
          <w:color w:val="000000"/>
        </w:rPr>
        <w:t>盃</w:t>
      </w:r>
      <w:proofErr w:type="gramEnd"/>
      <w:r w:rsidRPr="001F62B2">
        <w:rPr>
          <w:rFonts w:ascii="Arial" w:hAnsi="Arial" w:cs="Arial"/>
          <w:color w:val="000000"/>
        </w:rPr>
        <w:t>(</w:t>
      </w:r>
      <w:r w:rsidRPr="001F62B2">
        <w:rPr>
          <w:rFonts w:ascii="新細明體" w:eastAsia="新細明體" w:hAnsi="新細明體" w:cs="Arial" w:hint="eastAsia"/>
          <w:color w:val="000000"/>
        </w:rPr>
        <w:t>第</w:t>
      </w:r>
      <w:r w:rsidRPr="001F62B2">
        <w:rPr>
          <w:rFonts w:ascii="Arial" w:hAnsi="Arial" w:cs="Arial"/>
          <w:color w:val="000000"/>
        </w:rPr>
        <w:t>24</w:t>
      </w:r>
      <w:r w:rsidRPr="001F62B2">
        <w:rPr>
          <w:rFonts w:ascii="新細明體" w:eastAsia="新細明體" w:hAnsi="新細明體" w:cs="Arial" w:hint="eastAsia"/>
          <w:color w:val="000000"/>
        </w:rPr>
        <w:t>屆</w:t>
      </w:r>
      <w:r w:rsidRPr="001F62B2">
        <w:rPr>
          <w:rFonts w:ascii="Arial" w:hAnsi="Arial" w:cs="Arial"/>
          <w:color w:val="000000"/>
        </w:rPr>
        <w:t>)</w:t>
      </w:r>
      <w:r w:rsidRPr="001F62B2">
        <w:rPr>
          <w:rFonts w:ascii="新細明體" w:eastAsia="新細明體" w:hAnsi="新細明體" w:cs="Arial" w:hint="eastAsia"/>
          <w:color w:val="000000"/>
        </w:rPr>
        <w:t>又來</w:t>
      </w:r>
      <w:proofErr w:type="gramStart"/>
      <w:r w:rsidRPr="001F62B2">
        <w:rPr>
          <w:rFonts w:ascii="新細明體" w:eastAsia="新細明體" w:hAnsi="新細明體" w:cs="Arial" w:hint="eastAsia"/>
          <w:color w:val="000000"/>
        </w:rPr>
        <w:t>囉</w:t>
      </w:r>
      <w:proofErr w:type="gramEnd"/>
      <w:r w:rsidRPr="001F62B2">
        <w:rPr>
          <w:rFonts w:ascii="新細明體" w:eastAsia="新細明體" w:hAnsi="新細明體" w:cs="Arial" w:hint="eastAsia"/>
          <w:color w:val="000000"/>
        </w:rPr>
        <w:t>，此次以『金</w:t>
      </w:r>
      <w:proofErr w:type="gramStart"/>
      <w:r w:rsidRPr="001F62B2">
        <w:rPr>
          <w:rFonts w:ascii="新細明體" w:eastAsia="新細明體" w:hAnsi="新細明體" w:cs="Arial" w:hint="eastAsia"/>
          <w:color w:val="000000"/>
        </w:rPr>
        <w:t>匠</w:t>
      </w:r>
      <w:proofErr w:type="gramEnd"/>
      <w:r w:rsidRPr="001F62B2">
        <w:rPr>
          <w:rFonts w:ascii="新細明體" w:eastAsia="新細明體" w:hAnsi="新細明體" w:cs="Arial" w:hint="eastAsia"/>
          <w:color w:val="000000"/>
        </w:rPr>
        <w:t>小尖兵－地球保衛戰』為主題揭開競賽序幕，趕快找至多</w:t>
      </w:r>
      <w:r w:rsidRPr="001F62B2">
        <w:rPr>
          <w:rFonts w:ascii="Arial" w:hAnsi="Arial" w:cs="Arial"/>
          <w:color w:val="000000"/>
        </w:rPr>
        <w:t>4</w:t>
      </w:r>
      <w:r w:rsidRPr="001F62B2">
        <w:rPr>
          <w:rFonts w:ascii="新細明體" w:eastAsia="新細明體" w:hAnsi="新細明體" w:cs="Arial" w:hint="eastAsia"/>
          <w:color w:val="000000"/>
        </w:rPr>
        <w:t>位夥伴、自動組可找至多</w:t>
      </w:r>
      <w:r w:rsidRPr="001F62B2">
        <w:rPr>
          <w:rFonts w:ascii="Arial" w:hAnsi="Arial" w:cs="Arial"/>
          <w:color w:val="000000"/>
        </w:rPr>
        <w:t>6</w:t>
      </w:r>
      <w:r w:rsidRPr="001F62B2">
        <w:rPr>
          <w:rFonts w:ascii="新細明體" w:eastAsia="新細明體" w:hAnsi="新細明體" w:cs="Arial" w:hint="eastAsia"/>
          <w:color w:val="000000"/>
        </w:rPr>
        <w:t>位夥伴</w:t>
      </w:r>
      <w:r w:rsidRPr="001F62B2">
        <w:rPr>
          <w:rFonts w:ascii="Arial" w:hAnsi="Arial" w:cs="Arial"/>
          <w:color w:val="000000"/>
        </w:rPr>
        <w:t>(</w:t>
      </w:r>
      <w:r w:rsidRPr="001F62B2">
        <w:rPr>
          <w:rFonts w:ascii="新細明體" w:eastAsia="新細明體" w:hAnsi="新細明體" w:cs="Arial" w:hint="eastAsia"/>
          <w:color w:val="000000"/>
        </w:rPr>
        <w:t>皆不包含指導老師</w:t>
      </w:r>
      <w:r w:rsidRPr="001F62B2">
        <w:rPr>
          <w:rFonts w:ascii="Arial" w:hAnsi="Arial" w:cs="Arial"/>
          <w:color w:val="000000"/>
        </w:rPr>
        <w:t xml:space="preserve">) </w:t>
      </w:r>
      <w:proofErr w:type="gramStart"/>
      <w:r w:rsidRPr="001F62B2">
        <w:rPr>
          <w:rFonts w:ascii="新細明體" w:eastAsia="新細明體" w:hAnsi="新細明體" w:cs="Arial" w:hint="eastAsia"/>
          <w:color w:val="000000"/>
        </w:rPr>
        <w:t>一</w:t>
      </w:r>
      <w:proofErr w:type="gramEnd"/>
      <w:r w:rsidRPr="001F62B2">
        <w:rPr>
          <w:rFonts w:ascii="新細明體" w:eastAsia="新細明體" w:hAnsi="新細明體" w:cs="Arial" w:hint="eastAsia"/>
          <w:color w:val="000000"/>
        </w:rPr>
        <w:t>起來挑戰拯救地球並獲得高額獎金及出國機會！</w:t>
      </w:r>
    </w:p>
    <w:p w:rsidR="001F62B2" w:rsidRPr="001F62B2" w:rsidRDefault="001F62B2" w:rsidP="001F62B2">
      <w:pPr>
        <w:pStyle w:val="Web"/>
        <w:rPr>
          <w:rFonts w:ascii="Arial" w:hAnsi="Arial" w:cs="Arial"/>
          <w:color w:val="000000"/>
        </w:rPr>
      </w:pPr>
      <w:r w:rsidRPr="001F62B2">
        <w:rPr>
          <w:rFonts w:ascii="新細明體" w:eastAsia="新細明體" w:hAnsi="新細明體" w:cs="Arial" w:hint="eastAsia"/>
          <w:color w:val="000000"/>
        </w:rPr>
        <w:t>報名時間：即日起至</w:t>
      </w:r>
      <w:r w:rsidRPr="001F62B2">
        <w:rPr>
          <w:rFonts w:ascii="Arial" w:hAnsi="Arial" w:cs="Arial"/>
          <w:color w:val="000000"/>
        </w:rPr>
        <w:t>109</w:t>
      </w:r>
      <w:r w:rsidRPr="001F62B2">
        <w:rPr>
          <w:rFonts w:ascii="新細明體" w:eastAsia="新細明體" w:hAnsi="新細明體" w:cs="Arial" w:hint="eastAsia"/>
          <w:color w:val="000000"/>
        </w:rPr>
        <w:t>年</w:t>
      </w:r>
      <w:r w:rsidRPr="001F62B2">
        <w:rPr>
          <w:rFonts w:ascii="Arial" w:hAnsi="Arial" w:cs="Arial"/>
          <w:color w:val="000000"/>
        </w:rPr>
        <w:t>3</w:t>
      </w:r>
      <w:r w:rsidRPr="001F62B2">
        <w:rPr>
          <w:rFonts w:ascii="新細明體" w:eastAsia="新細明體" w:hAnsi="新細明體" w:cs="Arial" w:hint="eastAsia"/>
          <w:color w:val="000000"/>
        </w:rPr>
        <w:t>月</w:t>
      </w:r>
      <w:r w:rsidRPr="001F62B2">
        <w:rPr>
          <w:rFonts w:ascii="Arial" w:hAnsi="Arial" w:cs="Arial"/>
          <w:color w:val="000000"/>
        </w:rPr>
        <w:t>15</w:t>
      </w:r>
      <w:r w:rsidRPr="001F62B2">
        <w:rPr>
          <w:rFonts w:ascii="新細明體" w:eastAsia="新細明體" w:hAnsi="新細明體" w:cs="Arial" w:hint="eastAsia"/>
          <w:color w:val="000000"/>
        </w:rPr>
        <w:t>日</w:t>
      </w:r>
      <w:r w:rsidRPr="001F62B2">
        <w:rPr>
          <w:rFonts w:ascii="Arial" w:hAnsi="Arial" w:cs="Arial"/>
          <w:color w:val="000000"/>
        </w:rPr>
        <w:t>(</w:t>
      </w:r>
      <w:r w:rsidRPr="001F62B2">
        <w:rPr>
          <w:rFonts w:ascii="新細明體" w:eastAsia="新細明體" w:hAnsi="新細明體" w:cs="Arial" w:hint="eastAsia"/>
          <w:color w:val="000000"/>
        </w:rPr>
        <w:t>日</w:t>
      </w:r>
      <w:r w:rsidRPr="001F62B2">
        <w:rPr>
          <w:rFonts w:ascii="Arial" w:hAnsi="Arial" w:cs="Arial"/>
          <w:color w:val="000000"/>
        </w:rPr>
        <w:t>)</w:t>
      </w:r>
    </w:p>
    <w:p w:rsidR="001F62B2" w:rsidRPr="001F62B2" w:rsidRDefault="001F62B2" w:rsidP="001F62B2">
      <w:pPr>
        <w:pStyle w:val="Web"/>
        <w:rPr>
          <w:rFonts w:ascii="Arial" w:hAnsi="Arial" w:cs="Arial"/>
          <w:color w:val="000000"/>
        </w:rPr>
      </w:pPr>
      <w:r w:rsidRPr="001F62B2">
        <w:rPr>
          <w:rFonts w:ascii="新細明體" w:eastAsia="新細明體" w:hAnsi="新細明體" w:cs="Arial" w:hint="eastAsia"/>
          <w:color w:val="000000"/>
        </w:rPr>
        <w:t>競賽地點：國立勤益科技大學</w:t>
      </w:r>
    </w:p>
    <w:p w:rsidR="001F62B2" w:rsidRPr="001F62B2" w:rsidRDefault="001F62B2" w:rsidP="001F62B2">
      <w:pPr>
        <w:pStyle w:val="Web"/>
        <w:rPr>
          <w:rFonts w:ascii="Arial" w:hAnsi="Arial" w:cs="Arial"/>
          <w:color w:val="000000"/>
        </w:rPr>
      </w:pPr>
      <w:r w:rsidRPr="001F62B2">
        <w:rPr>
          <w:rFonts w:ascii="新細明體" w:eastAsia="新細明體" w:hAnsi="新細明體" w:cs="Arial" w:hint="eastAsia"/>
          <w:color w:val="000000"/>
        </w:rPr>
        <w:t>參賽組別：飛行組、遙控組、自動組</w:t>
      </w:r>
    </w:p>
    <w:p w:rsidR="001F62B2" w:rsidRPr="001F62B2" w:rsidRDefault="001F62B2" w:rsidP="001F62B2">
      <w:pPr>
        <w:pStyle w:val="Web"/>
        <w:rPr>
          <w:rFonts w:ascii="Arial" w:hAnsi="Arial" w:cs="Arial"/>
          <w:color w:val="000000"/>
        </w:rPr>
      </w:pPr>
      <w:r w:rsidRPr="001F62B2">
        <w:rPr>
          <w:rFonts w:ascii="新細明體" w:eastAsia="新細明體" w:hAnsi="新細明體" w:cs="Arial" w:hint="eastAsia"/>
          <w:color w:val="000000"/>
        </w:rPr>
        <w:t>初賽時間：</w:t>
      </w:r>
      <w:proofErr w:type="gramStart"/>
      <w:r w:rsidRPr="001F62B2">
        <w:rPr>
          <w:rFonts w:ascii="Arial" w:hAnsi="Arial" w:cs="Arial"/>
          <w:color w:val="000000"/>
        </w:rPr>
        <w:t>109</w:t>
      </w:r>
      <w:r w:rsidRPr="001F62B2">
        <w:rPr>
          <w:rFonts w:ascii="新細明體" w:eastAsia="新細明體" w:hAnsi="新細明體" w:cs="Arial" w:hint="eastAsia"/>
          <w:color w:val="000000"/>
        </w:rPr>
        <w:t>年</w:t>
      </w:r>
      <w:r w:rsidRPr="001F62B2">
        <w:rPr>
          <w:rFonts w:ascii="Arial" w:hAnsi="Arial" w:cs="Arial"/>
          <w:color w:val="000000"/>
        </w:rPr>
        <w:t>10</w:t>
      </w:r>
      <w:r w:rsidRPr="001F62B2">
        <w:rPr>
          <w:rFonts w:ascii="新細明體" w:eastAsia="新細明體" w:hAnsi="新細明體" w:cs="Arial" w:hint="eastAsia"/>
          <w:color w:val="000000"/>
        </w:rPr>
        <w:t>月</w:t>
      </w:r>
      <w:r w:rsidRPr="001F62B2">
        <w:rPr>
          <w:rFonts w:ascii="Arial" w:hAnsi="Arial" w:cs="Arial"/>
          <w:color w:val="000000"/>
        </w:rPr>
        <w:t>14</w:t>
      </w:r>
      <w:r w:rsidRPr="001F62B2">
        <w:rPr>
          <w:rFonts w:ascii="新細明體" w:eastAsia="新細明體" w:hAnsi="新細明體" w:cs="Arial" w:hint="eastAsia"/>
          <w:color w:val="000000"/>
        </w:rPr>
        <w:t>日</w:t>
      </w:r>
      <w:r w:rsidRPr="001F62B2">
        <w:rPr>
          <w:rFonts w:ascii="Arial" w:hAnsi="Arial" w:cs="Arial"/>
          <w:color w:val="000000"/>
        </w:rPr>
        <w:t>(</w:t>
      </w:r>
      <w:proofErr w:type="gramEnd"/>
      <w:r w:rsidRPr="001F62B2">
        <w:rPr>
          <w:rFonts w:ascii="新細明體" w:eastAsia="新細明體" w:hAnsi="新細明體" w:cs="Arial" w:hint="eastAsia"/>
          <w:color w:val="000000"/>
        </w:rPr>
        <w:t>三</w:t>
      </w:r>
      <w:r w:rsidRPr="001F62B2">
        <w:rPr>
          <w:rFonts w:ascii="Arial" w:hAnsi="Arial" w:cs="Arial"/>
          <w:color w:val="000000"/>
        </w:rPr>
        <w:t>)</w:t>
      </w:r>
      <w:r w:rsidRPr="001F62B2">
        <w:rPr>
          <w:rFonts w:ascii="新細明體" w:eastAsia="新細明體" w:hAnsi="新細明體" w:cs="Arial" w:hint="eastAsia"/>
          <w:color w:val="000000"/>
        </w:rPr>
        <w:t>至</w:t>
      </w:r>
      <w:r w:rsidRPr="001F62B2">
        <w:rPr>
          <w:rFonts w:ascii="Arial" w:hAnsi="Arial" w:cs="Arial"/>
          <w:color w:val="000000"/>
        </w:rPr>
        <w:t>109</w:t>
      </w:r>
      <w:r w:rsidRPr="001F62B2">
        <w:rPr>
          <w:rFonts w:ascii="新細明體" w:eastAsia="新細明體" w:hAnsi="新細明體" w:cs="Arial" w:hint="eastAsia"/>
          <w:color w:val="000000"/>
        </w:rPr>
        <w:t>年</w:t>
      </w:r>
      <w:r w:rsidRPr="001F62B2">
        <w:rPr>
          <w:rFonts w:ascii="Arial" w:hAnsi="Arial" w:cs="Arial"/>
          <w:color w:val="000000"/>
        </w:rPr>
        <w:t>10</w:t>
      </w:r>
      <w:r w:rsidRPr="001F62B2">
        <w:rPr>
          <w:rFonts w:ascii="新細明體" w:eastAsia="新細明體" w:hAnsi="新細明體" w:cs="Arial" w:hint="eastAsia"/>
          <w:color w:val="000000"/>
        </w:rPr>
        <w:t>月</w:t>
      </w:r>
      <w:r w:rsidRPr="001F62B2">
        <w:rPr>
          <w:rFonts w:ascii="Arial" w:hAnsi="Arial" w:cs="Arial"/>
          <w:color w:val="000000"/>
        </w:rPr>
        <w:t>16</w:t>
      </w:r>
      <w:r w:rsidRPr="001F62B2">
        <w:rPr>
          <w:rFonts w:ascii="新細明體" w:eastAsia="新細明體" w:hAnsi="新細明體" w:cs="Arial" w:hint="eastAsia"/>
          <w:color w:val="000000"/>
        </w:rPr>
        <w:t>日</w:t>
      </w:r>
      <w:r w:rsidRPr="001F62B2">
        <w:rPr>
          <w:rFonts w:ascii="Arial" w:hAnsi="Arial" w:cs="Arial"/>
          <w:color w:val="000000"/>
        </w:rPr>
        <w:t>(</w:t>
      </w:r>
      <w:r w:rsidRPr="001F62B2">
        <w:rPr>
          <w:rFonts w:ascii="新細明體" w:eastAsia="新細明體" w:hAnsi="新細明體" w:cs="Arial" w:hint="eastAsia"/>
          <w:color w:val="000000"/>
        </w:rPr>
        <w:t>五</w:t>
      </w:r>
      <w:r w:rsidRPr="001F62B2">
        <w:rPr>
          <w:rFonts w:ascii="Arial" w:hAnsi="Arial" w:cs="Arial"/>
          <w:color w:val="000000"/>
        </w:rPr>
        <w:t>)</w:t>
      </w:r>
    </w:p>
    <w:p w:rsidR="001F62B2" w:rsidRPr="001F62B2" w:rsidRDefault="001F62B2" w:rsidP="001F62B2">
      <w:pPr>
        <w:pStyle w:val="Web"/>
        <w:rPr>
          <w:rFonts w:ascii="Arial" w:hAnsi="Arial" w:cs="Arial"/>
          <w:color w:val="000000"/>
        </w:rPr>
      </w:pPr>
      <w:r w:rsidRPr="001F62B2">
        <w:rPr>
          <w:rFonts w:ascii="新細明體" w:eastAsia="新細明體" w:hAnsi="新細明體" w:cs="Arial" w:hint="eastAsia"/>
          <w:color w:val="000000"/>
        </w:rPr>
        <w:t>複賽與決賽：</w:t>
      </w:r>
      <w:proofErr w:type="gramStart"/>
      <w:r w:rsidRPr="001F62B2">
        <w:rPr>
          <w:rFonts w:ascii="Arial" w:hAnsi="Arial" w:cs="Arial"/>
          <w:color w:val="000000"/>
        </w:rPr>
        <w:t>109</w:t>
      </w:r>
      <w:r w:rsidRPr="001F62B2">
        <w:rPr>
          <w:rFonts w:ascii="新細明體" w:eastAsia="新細明體" w:hAnsi="新細明體" w:cs="Arial" w:hint="eastAsia"/>
          <w:color w:val="000000"/>
        </w:rPr>
        <w:t>年</w:t>
      </w:r>
      <w:r w:rsidRPr="001F62B2">
        <w:rPr>
          <w:rFonts w:ascii="Arial" w:hAnsi="Arial" w:cs="Arial"/>
          <w:color w:val="000000"/>
        </w:rPr>
        <w:t>10</w:t>
      </w:r>
      <w:r w:rsidRPr="001F62B2">
        <w:rPr>
          <w:rFonts w:ascii="新細明體" w:eastAsia="新細明體" w:hAnsi="新細明體" w:cs="Arial" w:hint="eastAsia"/>
          <w:color w:val="000000"/>
        </w:rPr>
        <w:t>月</w:t>
      </w:r>
      <w:r w:rsidRPr="001F62B2">
        <w:rPr>
          <w:rFonts w:ascii="Arial" w:hAnsi="Arial" w:cs="Arial"/>
          <w:color w:val="000000"/>
        </w:rPr>
        <w:t>17</w:t>
      </w:r>
      <w:r w:rsidRPr="001F62B2">
        <w:rPr>
          <w:rFonts w:ascii="新細明體" w:eastAsia="新細明體" w:hAnsi="新細明體" w:cs="Arial" w:hint="eastAsia"/>
          <w:color w:val="000000"/>
        </w:rPr>
        <w:t>日</w:t>
      </w:r>
      <w:r w:rsidRPr="001F62B2">
        <w:rPr>
          <w:rFonts w:ascii="Arial" w:hAnsi="Arial" w:cs="Arial"/>
          <w:color w:val="000000"/>
        </w:rPr>
        <w:t>(</w:t>
      </w:r>
      <w:proofErr w:type="gramEnd"/>
      <w:r w:rsidRPr="001F62B2">
        <w:rPr>
          <w:rFonts w:ascii="新細明體" w:eastAsia="新細明體" w:hAnsi="新細明體" w:cs="Arial" w:hint="eastAsia"/>
          <w:color w:val="000000"/>
        </w:rPr>
        <w:t>六</w:t>
      </w:r>
      <w:r w:rsidRPr="001F62B2">
        <w:rPr>
          <w:rFonts w:ascii="Arial" w:hAnsi="Arial" w:cs="Arial"/>
          <w:color w:val="000000"/>
        </w:rPr>
        <w:t>)</w:t>
      </w:r>
    </w:p>
    <w:p w:rsidR="001F62B2" w:rsidRPr="001F62B2" w:rsidRDefault="001F62B2" w:rsidP="001F62B2">
      <w:pPr>
        <w:pStyle w:val="Web"/>
        <w:rPr>
          <w:rFonts w:ascii="Arial" w:hAnsi="Arial" w:cs="Arial"/>
          <w:color w:val="000000"/>
        </w:rPr>
      </w:pPr>
      <w:r w:rsidRPr="001F62B2">
        <w:rPr>
          <w:rFonts w:ascii="新細明體" w:eastAsia="新細明體" w:hAnsi="新細明體" w:cs="Arial" w:hint="eastAsia"/>
          <w:color w:val="000000"/>
        </w:rPr>
        <w:t>參賽資格：全國大專校院（含應屆畢業生）均可報名，詳情請查閱競賽簡章(</w:t>
      </w:r>
      <w:hyperlink r:id="rId5" w:history="1">
        <w:r w:rsidRPr="001F62B2">
          <w:rPr>
            <w:rStyle w:val="a3"/>
            <w:rFonts w:ascii="新細明體" w:eastAsia="新細明體" w:hAnsi="新細明體" w:cs="Arial" w:hint="eastAsia"/>
          </w:rPr>
          <w:t>http://tdk24.ncut.edu.tw</w:t>
        </w:r>
      </w:hyperlink>
      <w:r w:rsidRPr="001F62B2">
        <w:rPr>
          <w:rFonts w:ascii="新細明體" w:eastAsia="新細明體" w:hAnsi="新細明體" w:cs="Arial" w:hint="eastAsia"/>
          <w:color w:val="000000"/>
        </w:rPr>
        <w:t>)</w:t>
      </w:r>
    </w:p>
    <w:p w:rsidR="001F62B2" w:rsidRPr="001F62B2" w:rsidRDefault="001F62B2" w:rsidP="001F62B2">
      <w:pPr>
        <w:pStyle w:val="Web"/>
        <w:rPr>
          <w:rFonts w:ascii="Arial" w:hAnsi="Arial" w:cs="Arial"/>
          <w:color w:val="000000"/>
        </w:rPr>
      </w:pPr>
      <w:r w:rsidRPr="001F62B2">
        <w:rPr>
          <w:rFonts w:ascii="新細明體" w:eastAsia="新細明體" w:hAnsi="新細明體" w:cs="Arial" w:hint="eastAsia"/>
          <w:color w:val="000000"/>
        </w:rPr>
        <w:t>報名網站：</w:t>
      </w:r>
      <w:hyperlink r:id="rId6" w:history="1">
        <w:r w:rsidRPr="001F62B2">
          <w:rPr>
            <w:rStyle w:val="a3"/>
            <w:rFonts w:ascii="Arial" w:hAnsi="Arial" w:cs="Arial"/>
          </w:rPr>
          <w:t>http://tdk24.ncut.edu.tw/</w:t>
        </w:r>
      </w:hyperlink>
      <w:r w:rsidRPr="001F62B2">
        <w:rPr>
          <w:rFonts w:ascii="Arial" w:hAnsi="Arial" w:cs="Arial"/>
          <w:color w:val="000000"/>
        </w:rPr>
        <w:t xml:space="preserve"> </w:t>
      </w:r>
    </w:p>
    <w:p w:rsidR="001F62B2" w:rsidRPr="001F62B2" w:rsidRDefault="001F62B2" w:rsidP="001F62B2">
      <w:pPr>
        <w:pStyle w:val="Web"/>
        <w:rPr>
          <w:rFonts w:ascii="Arial" w:hAnsi="Arial" w:cs="Arial"/>
          <w:color w:val="000000"/>
        </w:rPr>
      </w:pPr>
      <w:r w:rsidRPr="001F62B2">
        <w:rPr>
          <w:rStyle w:val="a4"/>
          <w:rFonts w:ascii="標楷體" w:eastAsia="標楷體" w:hAnsi="標楷體" w:cs="Arial" w:hint="eastAsia"/>
          <w:color w:val="000000"/>
        </w:rPr>
        <w:t>獎勵</w:t>
      </w:r>
    </w:p>
    <w:p w:rsidR="001F62B2" w:rsidRPr="001F62B2" w:rsidRDefault="001F62B2" w:rsidP="001F62B2">
      <w:pPr>
        <w:pStyle w:val="Web"/>
        <w:rPr>
          <w:rFonts w:ascii="Arial" w:hAnsi="Arial" w:cs="Arial"/>
          <w:color w:val="000000"/>
        </w:rPr>
      </w:pPr>
      <w:r w:rsidRPr="001F62B2">
        <w:rPr>
          <w:rFonts w:ascii="標楷體" w:eastAsia="標楷體" w:hAnsi="標楷體" w:cs="Arial" w:hint="eastAsia"/>
          <w:color w:val="000000"/>
        </w:rPr>
        <w:t>第一名：</w:t>
      </w:r>
      <w:proofErr w:type="gramStart"/>
      <w:r w:rsidRPr="001F62B2">
        <w:rPr>
          <w:rFonts w:ascii="標楷體" w:eastAsia="標楷體" w:hAnsi="標楷體" w:cs="Arial" w:hint="eastAsia"/>
          <w:color w:val="000000"/>
        </w:rPr>
        <w:t>20</w:t>
      </w:r>
      <w:r w:rsidRPr="001F62B2">
        <w:rPr>
          <w:color w:val="000000"/>
        </w:rPr>
        <w:t>0000</w:t>
      </w:r>
      <w:r w:rsidRPr="001F62B2">
        <w:rPr>
          <w:rFonts w:ascii="標楷體" w:eastAsia="標楷體" w:hAnsi="標楷體" w:cs="Arial" w:hint="eastAsia"/>
          <w:color w:val="000000"/>
        </w:rPr>
        <w:t>元(</w:t>
      </w:r>
      <w:proofErr w:type="gramEnd"/>
      <w:r w:rsidRPr="001F62B2">
        <w:rPr>
          <w:rFonts w:ascii="標楷體" w:eastAsia="標楷體" w:hAnsi="標楷體" w:cs="Arial" w:hint="eastAsia"/>
          <w:color w:val="000000"/>
        </w:rPr>
        <w:t>各組競賽各取一名</w:t>
      </w:r>
      <w:r w:rsidRPr="001F62B2">
        <w:rPr>
          <w:color w:val="000000"/>
        </w:rPr>
        <w:t xml:space="preserve">) + </w:t>
      </w:r>
      <w:r w:rsidRPr="001F62B2">
        <w:rPr>
          <w:rFonts w:ascii="微軟正黑體" w:eastAsia="微軟正黑體" w:hAnsi="微軟正黑體" w:cs="Arial" w:hint="eastAsia"/>
          <w:color w:val="000000"/>
        </w:rPr>
        <w:t>日本</w:t>
      </w:r>
      <w:r w:rsidRPr="001F62B2">
        <w:rPr>
          <w:color w:val="000000"/>
        </w:rPr>
        <w:t>ROBOCON</w:t>
      </w:r>
      <w:r w:rsidRPr="001F62B2">
        <w:rPr>
          <w:rFonts w:ascii="微軟正黑體" w:eastAsia="微軟正黑體" w:hAnsi="微軟正黑體" w:cs="Arial" w:hint="eastAsia"/>
          <w:color w:val="000000"/>
        </w:rPr>
        <w:t>競賽觀摩（</w:t>
      </w:r>
      <w:r w:rsidRPr="001F62B2">
        <w:rPr>
          <w:rFonts w:ascii="標楷體" w:eastAsia="標楷體" w:hAnsi="標楷體" w:cs="Arial" w:hint="eastAsia"/>
          <w:color w:val="000000"/>
        </w:rPr>
        <w:t>自動組至多補助4位選手</w:t>
      </w:r>
      <w:r w:rsidRPr="001F62B2">
        <w:rPr>
          <w:rFonts w:ascii="微軟正黑體" w:eastAsia="微軟正黑體" w:hAnsi="微軟正黑體" w:cs="Arial" w:hint="eastAsia"/>
          <w:color w:val="000000"/>
        </w:rPr>
        <w:t>）</w:t>
      </w:r>
    </w:p>
    <w:p w:rsidR="001F62B2" w:rsidRPr="001F62B2" w:rsidRDefault="001F62B2" w:rsidP="001F62B2">
      <w:pPr>
        <w:pStyle w:val="Web"/>
        <w:rPr>
          <w:rFonts w:ascii="Arial" w:hAnsi="Arial" w:cs="Arial"/>
          <w:color w:val="000000"/>
        </w:rPr>
      </w:pPr>
      <w:r w:rsidRPr="001F62B2">
        <w:rPr>
          <w:rFonts w:ascii="標楷體" w:eastAsia="標楷體" w:hAnsi="標楷體" w:cs="Arial" w:hint="eastAsia"/>
          <w:color w:val="000000"/>
        </w:rPr>
        <w:t>第二名：</w:t>
      </w:r>
      <w:proofErr w:type="gramStart"/>
      <w:r w:rsidRPr="001F62B2">
        <w:rPr>
          <w:color w:val="000000"/>
        </w:rPr>
        <w:t>70000</w:t>
      </w:r>
      <w:r w:rsidRPr="001F62B2">
        <w:rPr>
          <w:rFonts w:ascii="標楷體" w:eastAsia="標楷體" w:hAnsi="標楷體" w:cs="Arial" w:hint="eastAsia"/>
          <w:color w:val="000000"/>
        </w:rPr>
        <w:t>元</w:t>
      </w:r>
      <w:r w:rsidRPr="001F62B2">
        <w:rPr>
          <w:color w:val="000000"/>
        </w:rPr>
        <w:t>(</w:t>
      </w:r>
      <w:proofErr w:type="gramEnd"/>
      <w:r w:rsidRPr="001F62B2">
        <w:rPr>
          <w:rFonts w:ascii="標楷體" w:eastAsia="標楷體" w:hAnsi="標楷體" w:cs="Arial" w:hint="eastAsia"/>
          <w:color w:val="000000"/>
        </w:rPr>
        <w:t>各組競賽各取一名</w:t>
      </w:r>
      <w:r w:rsidRPr="001F62B2">
        <w:rPr>
          <w:color w:val="000000"/>
        </w:rPr>
        <w:t>)</w:t>
      </w:r>
    </w:p>
    <w:p w:rsidR="001F62B2" w:rsidRPr="001F62B2" w:rsidRDefault="001F62B2" w:rsidP="001F62B2">
      <w:pPr>
        <w:pStyle w:val="Web"/>
        <w:rPr>
          <w:rFonts w:ascii="Arial" w:hAnsi="Arial" w:cs="Arial"/>
          <w:color w:val="000000"/>
        </w:rPr>
      </w:pPr>
      <w:r w:rsidRPr="001F62B2">
        <w:rPr>
          <w:rFonts w:ascii="標楷體" w:eastAsia="標楷體" w:hAnsi="標楷體" w:cs="Arial" w:hint="eastAsia"/>
          <w:color w:val="000000"/>
        </w:rPr>
        <w:t>第三名：</w:t>
      </w:r>
      <w:proofErr w:type="gramStart"/>
      <w:r w:rsidRPr="001F62B2">
        <w:rPr>
          <w:color w:val="000000"/>
        </w:rPr>
        <w:t>50000</w:t>
      </w:r>
      <w:r w:rsidRPr="001F62B2">
        <w:rPr>
          <w:rFonts w:ascii="標楷體" w:eastAsia="標楷體" w:hAnsi="標楷體" w:cs="Arial" w:hint="eastAsia"/>
          <w:color w:val="000000"/>
        </w:rPr>
        <w:t>元</w:t>
      </w:r>
      <w:r w:rsidRPr="001F62B2">
        <w:rPr>
          <w:color w:val="000000"/>
        </w:rPr>
        <w:t>(</w:t>
      </w:r>
      <w:proofErr w:type="gramEnd"/>
      <w:r w:rsidRPr="001F62B2">
        <w:rPr>
          <w:rFonts w:ascii="標楷體" w:eastAsia="標楷體" w:hAnsi="標楷體" w:cs="Arial" w:hint="eastAsia"/>
          <w:color w:val="000000"/>
        </w:rPr>
        <w:t>各組競賽各取一名</w:t>
      </w:r>
      <w:r w:rsidRPr="001F62B2">
        <w:rPr>
          <w:color w:val="000000"/>
        </w:rPr>
        <w:t>)</w:t>
      </w:r>
    </w:p>
    <w:p w:rsidR="001F62B2" w:rsidRPr="001F62B2" w:rsidRDefault="001F62B2" w:rsidP="001F62B2">
      <w:pPr>
        <w:pStyle w:val="Web"/>
        <w:rPr>
          <w:rFonts w:ascii="Arial" w:hAnsi="Arial" w:cs="Arial"/>
          <w:color w:val="000000"/>
        </w:rPr>
      </w:pPr>
      <w:r w:rsidRPr="001F62B2">
        <w:rPr>
          <w:rFonts w:ascii="標楷體" w:eastAsia="標楷體" w:hAnsi="標楷體" w:cs="Arial" w:hint="eastAsia"/>
          <w:color w:val="000000"/>
        </w:rPr>
        <w:t>創意獎：</w:t>
      </w:r>
      <w:proofErr w:type="gramStart"/>
      <w:r w:rsidRPr="001F62B2">
        <w:rPr>
          <w:color w:val="000000"/>
        </w:rPr>
        <w:t>35000</w:t>
      </w:r>
      <w:r w:rsidRPr="001F62B2">
        <w:rPr>
          <w:rFonts w:ascii="標楷體" w:eastAsia="標楷體" w:hAnsi="標楷體" w:cs="Arial" w:hint="eastAsia"/>
          <w:color w:val="000000"/>
        </w:rPr>
        <w:t>元</w:t>
      </w:r>
      <w:r w:rsidRPr="001F62B2">
        <w:rPr>
          <w:color w:val="000000"/>
        </w:rPr>
        <w:t>(</w:t>
      </w:r>
      <w:proofErr w:type="gramEnd"/>
      <w:r w:rsidRPr="001F62B2">
        <w:rPr>
          <w:rFonts w:ascii="標楷體" w:eastAsia="標楷體" w:hAnsi="標楷體" w:cs="Arial" w:hint="eastAsia"/>
          <w:color w:val="000000"/>
        </w:rPr>
        <w:t>各組競賽各取一名</w:t>
      </w:r>
      <w:r w:rsidRPr="001F62B2">
        <w:rPr>
          <w:color w:val="000000"/>
        </w:rPr>
        <w:t>)</w:t>
      </w:r>
    </w:p>
    <w:p w:rsidR="001F62B2" w:rsidRPr="001F62B2" w:rsidRDefault="001F62B2" w:rsidP="001F62B2">
      <w:pPr>
        <w:pStyle w:val="Web"/>
        <w:rPr>
          <w:rFonts w:ascii="Arial" w:hAnsi="Arial" w:cs="Arial"/>
          <w:color w:val="000000"/>
        </w:rPr>
      </w:pPr>
      <w:r w:rsidRPr="001F62B2">
        <w:rPr>
          <w:rFonts w:ascii="標楷體" w:eastAsia="標楷體" w:hAnsi="標楷體" w:cs="Arial" w:hint="eastAsia"/>
          <w:color w:val="000000"/>
        </w:rPr>
        <w:t>科技人文獎：</w:t>
      </w:r>
      <w:proofErr w:type="gramStart"/>
      <w:r w:rsidRPr="001F62B2">
        <w:rPr>
          <w:color w:val="000000"/>
        </w:rPr>
        <w:t>35000</w:t>
      </w:r>
      <w:r w:rsidRPr="001F62B2">
        <w:rPr>
          <w:rFonts w:ascii="標楷體" w:eastAsia="標楷體" w:hAnsi="標楷體" w:cs="Arial" w:hint="eastAsia"/>
          <w:color w:val="000000"/>
        </w:rPr>
        <w:t>元</w:t>
      </w:r>
      <w:r w:rsidRPr="001F62B2">
        <w:rPr>
          <w:color w:val="000000"/>
        </w:rPr>
        <w:t>(</w:t>
      </w:r>
      <w:proofErr w:type="gramEnd"/>
      <w:r w:rsidRPr="001F62B2">
        <w:rPr>
          <w:rFonts w:ascii="標楷體" w:eastAsia="標楷體" w:hAnsi="標楷體" w:cs="Arial" w:hint="eastAsia"/>
          <w:color w:val="000000"/>
        </w:rPr>
        <w:t>不分組取一名</w:t>
      </w:r>
      <w:r w:rsidRPr="001F62B2">
        <w:rPr>
          <w:color w:val="000000"/>
        </w:rPr>
        <w:t>)</w:t>
      </w:r>
    </w:p>
    <w:p w:rsidR="001F62B2" w:rsidRPr="001F62B2" w:rsidRDefault="001F62B2" w:rsidP="001F62B2">
      <w:pPr>
        <w:pStyle w:val="Web"/>
        <w:rPr>
          <w:rFonts w:ascii="Arial" w:hAnsi="Arial" w:cs="Arial"/>
          <w:color w:val="000000"/>
        </w:rPr>
      </w:pPr>
      <w:r w:rsidRPr="001F62B2">
        <w:rPr>
          <w:color w:val="000000"/>
        </w:rPr>
        <w:t>TDK</w:t>
      </w:r>
      <w:r w:rsidRPr="001F62B2">
        <w:rPr>
          <w:rFonts w:ascii="標楷體" w:eastAsia="標楷體" w:hAnsi="標楷體" w:cs="Arial" w:hint="eastAsia"/>
          <w:color w:val="000000"/>
        </w:rPr>
        <w:t>獎：</w:t>
      </w:r>
      <w:proofErr w:type="gramStart"/>
      <w:r w:rsidRPr="001F62B2">
        <w:rPr>
          <w:color w:val="000000"/>
        </w:rPr>
        <w:t>100000</w:t>
      </w:r>
      <w:r w:rsidRPr="001F62B2">
        <w:rPr>
          <w:rFonts w:ascii="標楷體" w:eastAsia="標楷體" w:hAnsi="標楷體" w:cs="Arial" w:hint="eastAsia"/>
          <w:color w:val="000000"/>
        </w:rPr>
        <w:t>元</w:t>
      </w:r>
      <w:r w:rsidRPr="001F62B2">
        <w:rPr>
          <w:color w:val="000000"/>
        </w:rPr>
        <w:t>(</w:t>
      </w:r>
      <w:proofErr w:type="gramEnd"/>
      <w:r w:rsidRPr="001F62B2">
        <w:rPr>
          <w:rFonts w:ascii="標楷體" w:eastAsia="標楷體" w:hAnsi="標楷體" w:cs="Arial" w:hint="eastAsia"/>
          <w:color w:val="000000"/>
        </w:rPr>
        <w:t>不分組取一名，頒發給學校</w:t>
      </w:r>
      <w:r w:rsidRPr="001F62B2">
        <w:rPr>
          <w:color w:val="000000"/>
        </w:rPr>
        <w:t>)</w:t>
      </w:r>
    </w:p>
    <w:p w:rsidR="001F62B2" w:rsidRPr="001F62B2" w:rsidRDefault="001F62B2" w:rsidP="001F62B2">
      <w:pPr>
        <w:pStyle w:val="Web"/>
        <w:rPr>
          <w:rFonts w:ascii="Arial" w:hAnsi="Arial" w:cs="Arial"/>
          <w:color w:val="000000"/>
        </w:rPr>
      </w:pPr>
      <w:r w:rsidRPr="001F62B2">
        <w:rPr>
          <w:rFonts w:ascii="標楷體" w:eastAsia="標楷體" w:hAnsi="標楷體" w:cs="Arial" w:hint="eastAsia"/>
          <w:color w:val="000000"/>
        </w:rPr>
        <w:t>工作團隊紀律獎：</w:t>
      </w:r>
      <w:proofErr w:type="gramStart"/>
      <w:r w:rsidRPr="001F62B2">
        <w:rPr>
          <w:color w:val="000000"/>
        </w:rPr>
        <w:t>10000</w:t>
      </w:r>
      <w:r w:rsidRPr="001F62B2">
        <w:rPr>
          <w:rFonts w:ascii="標楷體" w:eastAsia="標楷體" w:hAnsi="標楷體" w:cs="Arial" w:hint="eastAsia"/>
          <w:color w:val="000000"/>
        </w:rPr>
        <w:t>元</w:t>
      </w:r>
      <w:r w:rsidRPr="001F62B2">
        <w:rPr>
          <w:color w:val="000000"/>
        </w:rPr>
        <w:t>(</w:t>
      </w:r>
      <w:proofErr w:type="gramEnd"/>
      <w:r w:rsidRPr="001F62B2">
        <w:rPr>
          <w:rFonts w:ascii="標楷體" w:eastAsia="標楷體" w:hAnsi="標楷體" w:cs="Arial" w:hint="eastAsia"/>
          <w:color w:val="000000"/>
        </w:rPr>
        <w:t>三組競賽各取一名</w:t>
      </w:r>
      <w:r w:rsidRPr="001F62B2">
        <w:rPr>
          <w:color w:val="000000"/>
        </w:rPr>
        <w:t>)</w:t>
      </w:r>
    </w:p>
    <w:p w:rsidR="001F62B2" w:rsidRPr="001D64D5" w:rsidRDefault="001F62B2" w:rsidP="001F62B2">
      <w:pPr>
        <w:pStyle w:val="Web"/>
        <w:rPr>
          <w:rFonts w:ascii="Arial" w:eastAsiaTheme="minorEastAsia" w:hAnsi="Arial" w:cs="Arial" w:hint="eastAsia"/>
          <w:color w:val="000000"/>
        </w:rPr>
      </w:pPr>
    </w:p>
    <w:p w:rsidR="001F62B2" w:rsidRPr="001F62B2" w:rsidRDefault="001F62B2" w:rsidP="001F62B2">
      <w:pPr>
        <w:pStyle w:val="Web"/>
        <w:rPr>
          <w:rFonts w:ascii="Arial" w:hAnsi="Arial" w:cs="Arial"/>
          <w:color w:val="000000"/>
        </w:rPr>
      </w:pPr>
      <w:r w:rsidRPr="001F62B2">
        <w:rPr>
          <w:rFonts w:ascii="新細明體" w:eastAsia="新細明體" w:hAnsi="新細明體" w:cs="Arial" w:hint="eastAsia"/>
          <w:color w:val="000000"/>
        </w:rPr>
        <w:t>指導單位：教育部技職司</w:t>
      </w:r>
    </w:p>
    <w:p w:rsidR="001F62B2" w:rsidRPr="001F62B2" w:rsidRDefault="001F62B2" w:rsidP="001F62B2">
      <w:pPr>
        <w:pStyle w:val="Web"/>
        <w:rPr>
          <w:rFonts w:ascii="Arial" w:hAnsi="Arial" w:cs="Arial"/>
          <w:color w:val="000000"/>
        </w:rPr>
      </w:pPr>
      <w:r w:rsidRPr="001F62B2">
        <w:rPr>
          <w:rFonts w:ascii="新細明體" w:eastAsia="新細明體" w:hAnsi="新細明體" w:cs="Arial" w:hint="eastAsia"/>
          <w:color w:val="000000"/>
        </w:rPr>
        <w:t>贊助單位：財團法人</w:t>
      </w:r>
      <w:r w:rsidRPr="001F62B2">
        <w:rPr>
          <w:rFonts w:ascii="Arial" w:hAnsi="Arial" w:cs="Arial"/>
          <w:color w:val="000000"/>
        </w:rPr>
        <w:t>TDK</w:t>
      </w:r>
      <w:r w:rsidRPr="001F62B2">
        <w:rPr>
          <w:rFonts w:ascii="新細明體" w:eastAsia="新細明體" w:hAnsi="新細明體" w:cs="Arial" w:hint="eastAsia"/>
          <w:color w:val="000000"/>
        </w:rPr>
        <w:t>文教基金會</w:t>
      </w:r>
    </w:p>
    <w:p w:rsidR="001F62B2" w:rsidRPr="001F62B2" w:rsidRDefault="001F62B2" w:rsidP="001F62B2">
      <w:pPr>
        <w:pStyle w:val="Web"/>
        <w:rPr>
          <w:rFonts w:ascii="Arial" w:hAnsi="Arial" w:cs="Arial"/>
          <w:color w:val="000000"/>
        </w:rPr>
      </w:pPr>
      <w:r w:rsidRPr="001F62B2">
        <w:rPr>
          <w:rFonts w:ascii="新細明體" w:eastAsia="新細明體" w:hAnsi="新細明體" w:cs="Arial" w:hint="eastAsia"/>
          <w:color w:val="000000"/>
        </w:rPr>
        <w:t>主辦單位：國立勤益科技大學</w:t>
      </w:r>
    </w:p>
    <w:p w:rsidR="001F62B2" w:rsidRPr="001F62B2" w:rsidRDefault="001F62B2" w:rsidP="001F62B2">
      <w:pPr>
        <w:pStyle w:val="Web"/>
        <w:rPr>
          <w:rFonts w:ascii="Arial" w:hAnsi="Arial" w:cs="Arial"/>
          <w:color w:val="000000"/>
        </w:rPr>
      </w:pPr>
    </w:p>
    <w:p w:rsidR="001F62B2" w:rsidRPr="001F62B2" w:rsidRDefault="001F62B2" w:rsidP="001D64D5">
      <w:pPr>
        <w:pStyle w:val="Web"/>
        <w:jc w:val="center"/>
        <w:rPr>
          <w:rFonts w:ascii="Arial" w:hAnsi="Arial" w:cs="Arial"/>
          <w:color w:val="000000"/>
        </w:rPr>
      </w:pPr>
      <w:r w:rsidRPr="001F62B2">
        <w:rPr>
          <w:rFonts w:ascii="新細明體" w:eastAsia="新細明體" w:hAnsi="新細明體" w:cs="Arial"/>
          <w:noProof/>
          <w:color w:val="000000"/>
        </w:rPr>
        <w:lastRenderedPageBreak/>
        <w:drawing>
          <wp:inline distT="0" distB="0" distL="0" distR="0" wp14:anchorId="1767F546" wp14:editId="0A392F96">
            <wp:extent cx="4352714" cy="6159500"/>
            <wp:effectExtent l="0" t="0" r="0" b="0"/>
            <wp:docPr id="1" name="圖片 1" descr="主形象AI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主形象AI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680" cy="616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2B2" w:rsidRPr="001F62B2" w:rsidRDefault="001F62B2" w:rsidP="001F62B2">
      <w:pPr>
        <w:pStyle w:val="Web"/>
        <w:rPr>
          <w:rFonts w:ascii="Arial" w:hAnsi="Arial" w:cs="Arial"/>
          <w:color w:val="000000"/>
        </w:rPr>
      </w:pPr>
    </w:p>
    <w:p w:rsidR="001F62B2" w:rsidRPr="001F62B2" w:rsidRDefault="001F62B2" w:rsidP="001F62B2">
      <w:pPr>
        <w:pStyle w:val="Web"/>
        <w:rPr>
          <w:rFonts w:ascii="Arial" w:hAnsi="Arial" w:cs="Arial"/>
          <w:color w:val="000000"/>
        </w:rPr>
      </w:pPr>
      <w:r w:rsidRPr="001F62B2">
        <w:rPr>
          <w:rFonts w:ascii="微軟正黑體" w:eastAsia="微軟正黑體" w:hAnsi="微軟正黑體" w:cs="Arial" w:hint="eastAsia"/>
          <w:color w:val="000000"/>
        </w:rPr>
        <w:t>有任何問題</w:t>
      </w:r>
      <w:r w:rsidR="00D92598">
        <w:rPr>
          <w:rFonts w:ascii="微軟正黑體" w:eastAsia="微軟正黑體" w:hAnsi="微軟正黑體" w:cs="Arial" w:hint="eastAsia"/>
          <w:color w:val="000000"/>
        </w:rPr>
        <w:t>，</w:t>
      </w:r>
      <w:bookmarkStart w:id="0" w:name="_GoBack"/>
      <w:bookmarkEnd w:id="0"/>
      <w:r w:rsidRPr="001F62B2">
        <w:rPr>
          <w:rFonts w:ascii="微軟正黑體" w:eastAsia="微軟正黑體" w:hAnsi="微軟正黑體" w:cs="Arial" w:hint="eastAsia"/>
          <w:color w:val="000000"/>
        </w:rPr>
        <w:t>歡迎來電聯繫(04-23924505#2478治婷、#2635旭男)</w:t>
      </w:r>
    </w:p>
    <w:sectPr w:rsidR="001F62B2" w:rsidRPr="001F62B2" w:rsidSect="001D64D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B2"/>
    <w:rsid w:val="000A35DA"/>
    <w:rsid w:val="001D64D5"/>
    <w:rsid w:val="001F62B2"/>
    <w:rsid w:val="008A5911"/>
    <w:rsid w:val="00B966DB"/>
    <w:rsid w:val="00D92598"/>
    <w:rsid w:val="00F1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F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F62B2"/>
    <w:rPr>
      <w:color w:val="0000FF"/>
      <w:u w:val="single"/>
    </w:rPr>
  </w:style>
  <w:style w:type="character" w:styleId="a4">
    <w:name w:val="Strong"/>
    <w:basedOn w:val="a0"/>
    <w:uiPriority w:val="22"/>
    <w:qFormat/>
    <w:rsid w:val="001F62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62B2"/>
    <w:pPr>
      <w:spacing w:after="0" w:line="240" w:lineRule="auto"/>
    </w:pPr>
    <w:rPr>
      <w:rFonts w:ascii="新細明體" w:eastAsia="新細明體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F62B2"/>
    <w:rPr>
      <w:rFonts w:ascii="新細明體" w:eastAsia="新細明體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F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F62B2"/>
    <w:rPr>
      <w:color w:val="0000FF"/>
      <w:u w:val="single"/>
    </w:rPr>
  </w:style>
  <w:style w:type="character" w:styleId="a4">
    <w:name w:val="Strong"/>
    <w:basedOn w:val="a0"/>
    <w:uiPriority w:val="22"/>
    <w:qFormat/>
    <w:rsid w:val="001F62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62B2"/>
    <w:pPr>
      <w:spacing w:after="0" w:line="240" w:lineRule="auto"/>
    </w:pPr>
    <w:rPr>
      <w:rFonts w:ascii="新細明體" w:eastAsia="新細明體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F62B2"/>
    <w:rPr>
      <w:rFonts w:ascii="新細明體" w:eastAsia="新細明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dk24.ncut.edu.tw/" TargetMode="External"/><Relationship Id="rId5" Type="http://schemas.openxmlformats.org/officeDocument/2006/relationships/hyperlink" Target="http://tdk24.ncut.edu.tw/%e6%9c%80%e6%96%b0%e6%b6%88%e6%81%af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CAE8</dc:creator>
  <cp:lastModifiedBy>CAE8</cp:lastModifiedBy>
  <cp:revision>5</cp:revision>
  <dcterms:created xsi:type="dcterms:W3CDTF">2020-02-14T01:09:00Z</dcterms:created>
  <dcterms:modified xsi:type="dcterms:W3CDTF">2020-02-14T01:20:00Z</dcterms:modified>
</cp:coreProperties>
</file>